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30" w:rsidRPr="00880CA3" w:rsidRDefault="00D52130" w:rsidP="00D52130">
      <w:pPr>
        <w:spacing w:after="0"/>
        <w:jc w:val="center"/>
        <w:rPr>
          <w:rFonts w:ascii="Gruppa Grotesk Semibold" w:hAnsi="Gruppa Grotesk Semibold"/>
          <w:sz w:val="32"/>
          <w:szCs w:val="32"/>
        </w:rPr>
      </w:pPr>
      <w:r w:rsidRPr="00880CA3">
        <w:rPr>
          <w:rFonts w:ascii="Gruppa Grotesk Semibold" w:hAnsi="Gruppa Grotesk Semibold"/>
          <w:sz w:val="32"/>
          <w:szCs w:val="32"/>
        </w:rPr>
        <w:t>Přihláška</w:t>
      </w:r>
    </w:p>
    <w:p w:rsidR="004713F4" w:rsidRPr="00880CA3" w:rsidRDefault="004713F4" w:rsidP="00D52130">
      <w:pPr>
        <w:spacing w:after="0"/>
        <w:jc w:val="center"/>
        <w:rPr>
          <w:rFonts w:ascii="Gruppa Grotesk Semibold" w:hAnsi="Gruppa Grotesk Semibold"/>
          <w:sz w:val="32"/>
          <w:szCs w:val="32"/>
        </w:rPr>
      </w:pPr>
    </w:p>
    <w:p w:rsidR="004713F4" w:rsidRPr="00880CA3" w:rsidRDefault="004713F4" w:rsidP="006C1950">
      <w:pPr>
        <w:jc w:val="center"/>
        <w:rPr>
          <w:rFonts w:ascii="Gruppa Grotesk Semibold" w:hAnsi="Gruppa Grotesk Semibold"/>
          <w:sz w:val="24"/>
          <w:lang w:eastAsia="cs-CZ"/>
        </w:rPr>
      </w:pPr>
      <w:r w:rsidRPr="00880CA3">
        <w:rPr>
          <w:rFonts w:ascii="Gruppa Grotesk Semibold" w:hAnsi="Gruppa Grotesk Semibold"/>
          <w:sz w:val="24"/>
          <w:lang w:eastAsia="cs-CZ"/>
        </w:rPr>
        <w:t>TVŮRČÍ SETKÁNÍ ČESKÝCH, MORAVSKÝCH, SLEZSKÝCH A SLOVENSKÝCH PŘADLEN</w:t>
      </w:r>
      <w:r w:rsidR="00880CA3" w:rsidRPr="00880CA3">
        <w:rPr>
          <w:rFonts w:ascii="Gruppa Grotesk Semibold" w:hAnsi="Gruppa Grotesk Semibold"/>
          <w:sz w:val="24"/>
          <w:lang w:eastAsia="cs-CZ"/>
        </w:rPr>
        <w:t xml:space="preserve"> I PŘADLÁKŮ V CETRAT PŘÍBOR V</w:t>
      </w:r>
      <w:r w:rsidR="00880CA3" w:rsidRPr="00880CA3">
        <w:rPr>
          <w:rFonts w:ascii="Calibri" w:hAnsi="Calibri" w:cs="Calibri"/>
          <w:sz w:val="24"/>
          <w:lang w:eastAsia="cs-CZ"/>
        </w:rPr>
        <w:t> </w:t>
      </w:r>
      <w:r w:rsidR="00880CA3" w:rsidRPr="00880CA3">
        <w:rPr>
          <w:rFonts w:ascii="Gruppa Grotesk Semibold" w:hAnsi="Gruppa Grotesk Semibold"/>
          <w:sz w:val="24"/>
          <w:lang w:eastAsia="cs-CZ"/>
        </w:rPr>
        <w:t>SOBOTU 1. 7. 2023</w:t>
      </w:r>
    </w:p>
    <w:p w:rsidR="00D52130" w:rsidRPr="00950D12" w:rsidRDefault="00D52130" w:rsidP="00950D12">
      <w:pPr>
        <w:rPr>
          <w:rFonts w:ascii="Gruppa Grotesk ExtraLight" w:hAnsi="Gruppa Grotesk ExtraLight"/>
          <w:sz w:val="24"/>
          <w:szCs w:val="24"/>
        </w:rPr>
      </w:pPr>
      <w:r w:rsidRPr="00DD1AC6">
        <w:rPr>
          <w:rFonts w:ascii="Gruppa Grotesk ExtraLight" w:hAnsi="Gruppa Grotesk ExtraLight"/>
          <w:sz w:val="24"/>
          <w:szCs w:val="24"/>
        </w:rPr>
        <w:t>Jméno</w:t>
      </w:r>
      <w:r w:rsidR="006C1950">
        <w:rPr>
          <w:rFonts w:ascii="Gruppa Grotesk ExtraLight" w:hAnsi="Gruppa Grotesk ExtraLight"/>
          <w:sz w:val="24"/>
          <w:szCs w:val="24"/>
        </w:rPr>
        <w:t>:</w:t>
      </w:r>
      <w:r w:rsidRPr="00DD1AC6">
        <w:rPr>
          <w:rFonts w:ascii="Gruppa Grotesk ExtraLight" w:hAnsi="Gruppa Grotesk ExtraLight"/>
          <w:sz w:val="24"/>
          <w:szCs w:val="24"/>
        </w:rPr>
        <w:t xml:space="preserve"> </w:t>
      </w:r>
    </w:p>
    <w:p w:rsidR="00D52130" w:rsidRDefault="002C3DAF" w:rsidP="00D52130">
      <w:pPr>
        <w:rPr>
          <w:rFonts w:ascii="Gruppa Grotesk ExtraLight" w:hAnsi="Gruppa Grotesk ExtraLight"/>
          <w:sz w:val="24"/>
          <w:szCs w:val="24"/>
        </w:rPr>
      </w:pPr>
      <w:r>
        <w:rPr>
          <w:rFonts w:ascii="Gruppa Grotesk ExtraLight" w:hAnsi="Gruppa Grotesk ExtraLight"/>
          <w:sz w:val="24"/>
          <w:szCs w:val="24"/>
        </w:rPr>
        <w:t>Adresa bydliště</w:t>
      </w:r>
      <w:r w:rsidR="009C5CA8">
        <w:rPr>
          <w:rFonts w:ascii="Gruppa Grotesk ExtraLight" w:hAnsi="Gruppa Grotesk ExtraLight"/>
          <w:sz w:val="24"/>
          <w:szCs w:val="24"/>
        </w:rPr>
        <w:t>:</w:t>
      </w:r>
    </w:p>
    <w:p w:rsidR="00880CA3" w:rsidRDefault="002C3DAF" w:rsidP="00950D12">
      <w:pPr>
        <w:rPr>
          <w:rFonts w:ascii="Gruppa Grotesk ExtraLight" w:hAnsi="Gruppa Grotesk ExtraLight"/>
          <w:sz w:val="24"/>
          <w:szCs w:val="24"/>
        </w:rPr>
      </w:pPr>
      <w:r>
        <w:rPr>
          <w:rFonts w:ascii="Gruppa Grotesk ExtraLight" w:hAnsi="Gruppa Grotesk ExtraLight"/>
          <w:sz w:val="24"/>
          <w:szCs w:val="24"/>
        </w:rPr>
        <w:t>Telefon:</w:t>
      </w:r>
    </w:p>
    <w:p w:rsidR="00D52130" w:rsidRDefault="00AF431C" w:rsidP="00950D12">
      <w:pPr>
        <w:rPr>
          <w:rFonts w:ascii="Gruppa Grotesk ExtraLight" w:hAnsi="Gruppa Grotesk ExtraLight"/>
          <w:sz w:val="24"/>
          <w:szCs w:val="24"/>
        </w:rPr>
      </w:pPr>
      <w:r>
        <w:rPr>
          <w:rFonts w:ascii="Gruppa Grotesk ExtraLight" w:hAnsi="Gruppa Grotesk ExtraLight"/>
          <w:sz w:val="24"/>
          <w:szCs w:val="24"/>
        </w:rPr>
        <w:t xml:space="preserve"> </w:t>
      </w:r>
    </w:p>
    <w:p w:rsidR="00AF431C" w:rsidRPr="00DD1AC6" w:rsidRDefault="00AF431C" w:rsidP="006627C6">
      <w:pPr>
        <w:ind w:left="4956"/>
        <w:rPr>
          <w:rFonts w:ascii="Gruppa Grotesk ExtraLight" w:hAnsi="Gruppa Grotesk ExtraLight"/>
          <w:sz w:val="24"/>
          <w:szCs w:val="24"/>
        </w:rPr>
      </w:pPr>
      <w:bookmarkStart w:id="0" w:name="_GoBack"/>
      <w:bookmarkEnd w:id="0"/>
      <w:r>
        <w:rPr>
          <w:rFonts w:ascii="Gruppa Grotesk ExtraLight" w:hAnsi="Gruppa Grotesk ExtraLight"/>
          <w:sz w:val="24"/>
          <w:szCs w:val="24"/>
        </w:rPr>
        <w:t>Podpis:</w:t>
      </w:r>
    </w:p>
    <w:p w:rsidR="00DD1AC6" w:rsidRDefault="00E60000" w:rsidP="00D52130">
      <w:pPr>
        <w:rPr>
          <w:rFonts w:ascii="Gruppa Grotesk ExtraLight" w:hAnsi="Gruppa Grotesk ExtraLight"/>
          <w:sz w:val="24"/>
          <w:szCs w:val="24"/>
        </w:rPr>
      </w:pPr>
      <w:r>
        <w:rPr>
          <w:rFonts w:ascii="Gruppa Grotesk ExtraLight" w:hAnsi="Gruppa Grotesk ExtraLight"/>
          <w:sz w:val="24"/>
          <w:szCs w:val="24"/>
        </w:rPr>
        <w:t>Uzávěrka přihlášek je 15. 2. 2023</w:t>
      </w:r>
    </w:p>
    <w:p w:rsidR="00950D12" w:rsidRPr="00DD1AC6" w:rsidRDefault="00950D12" w:rsidP="00950D12">
      <w:pPr>
        <w:pBdr>
          <w:bottom w:val="single" w:sz="4" w:space="1" w:color="auto"/>
        </w:pBdr>
        <w:jc w:val="both"/>
        <w:rPr>
          <w:rFonts w:ascii="Gruppa Grotesk ExtraLight" w:hAnsi="Gruppa Grotesk ExtraLight"/>
          <w:sz w:val="24"/>
          <w:szCs w:val="24"/>
        </w:rPr>
      </w:pPr>
    </w:p>
    <w:p w:rsidR="00D52130" w:rsidRDefault="00D52130" w:rsidP="00B31CA2">
      <w:pPr>
        <w:spacing w:after="0"/>
        <w:jc w:val="both"/>
        <w:rPr>
          <w:sz w:val="20"/>
          <w:szCs w:val="20"/>
        </w:rPr>
      </w:pPr>
      <w:r w:rsidRPr="00DD1AC6">
        <w:rPr>
          <w:rFonts w:ascii="Gruppa Grotesk ExtraLight" w:hAnsi="Gruppa Grotesk ExtraLight"/>
          <w:b/>
          <w:sz w:val="20"/>
          <w:szCs w:val="20"/>
        </w:rPr>
        <w:t>Osobní údaje</w:t>
      </w:r>
      <w:r w:rsidRPr="00DD1AC6">
        <w:rPr>
          <w:rFonts w:ascii="Gruppa Grotesk ExtraLight" w:hAnsi="Gruppa Grotesk ExtraLight"/>
          <w:sz w:val="20"/>
          <w:szCs w:val="20"/>
        </w:rPr>
        <w:t xml:space="preserve"> obsažené v přihlášce na</w:t>
      </w:r>
      <w:r w:rsidRPr="00DD1AC6">
        <w:rPr>
          <w:rFonts w:ascii="Gruppa Grotesk ExtraLight" w:hAnsi="Gruppa Grotesk ExtraLight"/>
          <w:b/>
          <w:i/>
          <w:sz w:val="20"/>
          <w:szCs w:val="20"/>
        </w:rPr>
        <w:t xml:space="preserve"> </w:t>
      </w:r>
      <w:r w:rsidR="003E2053">
        <w:rPr>
          <w:rFonts w:ascii="Gruppa Grotesk ExtraLight" w:hAnsi="Gruppa Grotesk ExtraLight"/>
          <w:b/>
          <w:i/>
          <w:sz w:val="20"/>
          <w:szCs w:val="20"/>
        </w:rPr>
        <w:t>Tvůrčí setkání přadlen a přadláků</w:t>
      </w:r>
      <w:r w:rsidRPr="00DD1AC6">
        <w:rPr>
          <w:rFonts w:ascii="Gruppa Grotesk ExtraLight" w:hAnsi="Gruppa Grotesk ExtraLight"/>
          <w:sz w:val="20"/>
          <w:szCs w:val="20"/>
        </w:rPr>
        <w:t xml:space="preserve"> budou Muzeem Novojičínska, příspěvkovou organizací zpracovávány </w:t>
      </w:r>
      <w:r w:rsidRPr="00DD1AC6">
        <w:rPr>
          <w:rFonts w:ascii="Gruppa Grotesk ExtraLight" w:hAnsi="Gruppa Grotesk ExtraLight"/>
          <w:b/>
          <w:sz w:val="20"/>
          <w:szCs w:val="20"/>
        </w:rPr>
        <w:t>pouze k</w:t>
      </w:r>
      <w:r w:rsidRPr="00DD1AC6">
        <w:rPr>
          <w:rFonts w:ascii="Calibri" w:hAnsi="Calibri" w:cs="Calibri"/>
          <w:b/>
          <w:sz w:val="20"/>
          <w:szCs w:val="20"/>
        </w:rPr>
        <w:t> </w:t>
      </w:r>
      <w:r w:rsidRPr="00DD1AC6">
        <w:rPr>
          <w:rFonts w:ascii="Gruppa Grotesk ExtraLight" w:hAnsi="Gruppa Grotesk ExtraLight"/>
          <w:b/>
          <w:sz w:val="20"/>
          <w:szCs w:val="20"/>
        </w:rPr>
        <w:t>organiza</w:t>
      </w:r>
      <w:r w:rsidRPr="00DD1AC6">
        <w:rPr>
          <w:rFonts w:ascii="Gruppa Grotesk ExtraLight" w:hAnsi="Gruppa Grotesk ExtraLight" w:cs="Gruppa Grotesk ExtraLight"/>
          <w:b/>
          <w:sz w:val="20"/>
          <w:szCs w:val="20"/>
        </w:rPr>
        <w:t>č</w:t>
      </w:r>
      <w:r w:rsidRPr="00DD1AC6">
        <w:rPr>
          <w:rFonts w:ascii="Gruppa Grotesk ExtraLight" w:hAnsi="Gruppa Grotesk ExtraLight"/>
          <w:b/>
          <w:sz w:val="20"/>
          <w:szCs w:val="20"/>
        </w:rPr>
        <w:t>n</w:t>
      </w:r>
      <w:r w:rsidRPr="00DD1AC6">
        <w:rPr>
          <w:rFonts w:ascii="Gruppa Grotesk ExtraLight" w:hAnsi="Gruppa Grotesk ExtraLight" w:cs="Gruppa Grotesk ExtraLight"/>
          <w:b/>
          <w:sz w:val="20"/>
          <w:szCs w:val="20"/>
        </w:rPr>
        <w:t>í</w:t>
      </w:r>
      <w:r w:rsidRPr="00DD1AC6">
        <w:rPr>
          <w:rFonts w:ascii="Gruppa Grotesk ExtraLight" w:hAnsi="Gruppa Grotesk ExtraLight"/>
          <w:b/>
          <w:sz w:val="20"/>
          <w:szCs w:val="20"/>
        </w:rPr>
        <w:t>m a informativn</w:t>
      </w:r>
      <w:r w:rsidRPr="00DD1AC6">
        <w:rPr>
          <w:rFonts w:ascii="Gruppa Grotesk ExtraLight" w:hAnsi="Gruppa Grotesk ExtraLight" w:cs="Gruppa Grotesk ExtraLight"/>
          <w:b/>
          <w:sz w:val="20"/>
          <w:szCs w:val="20"/>
        </w:rPr>
        <w:t>í</w:t>
      </w:r>
      <w:r w:rsidRPr="00DD1AC6">
        <w:rPr>
          <w:rFonts w:ascii="Gruppa Grotesk ExtraLight" w:hAnsi="Gruppa Grotesk ExtraLight"/>
          <w:b/>
          <w:sz w:val="20"/>
          <w:szCs w:val="20"/>
        </w:rPr>
        <w:t xml:space="preserve">m </w:t>
      </w:r>
      <w:r w:rsidRPr="00DD1AC6">
        <w:rPr>
          <w:rFonts w:ascii="Gruppa Grotesk ExtraLight" w:hAnsi="Gruppa Grotesk ExtraLight" w:cs="Gruppa Grotesk ExtraLight"/>
          <w:b/>
          <w:sz w:val="20"/>
          <w:szCs w:val="20"/>
        </w:rPr>
        <w:t>úč</w:t>
      </w:r>
      <w:r w:rsidRPr="00DD1AC6">
        <w:rPr>
          <w:rFonts w:ascii="Gruppa Grotesk ExtraLight" w:hAnsi="Gruppa Grotesk ExtraLight"/>
          <w:b/>
          <w:sz w:val="20"/>
          <w:szCs w:val="20"/>
        </w:rPr>
        <w:t>el</w:t>
      </w:r>
      <w:r w:rsidRPr="00DD1AC6">
        <w:rPr>
          <w:rFonts w:ascii="Gruppa Grotesk ExtraLight" w:hAnsi="Gruppa Grotesk ExtraLight" w:cs="Gruppa Grotesk ExtraLight"/>
          <w:b/>
          <w:sz w:val="20"/>
          <w:szCs w:val="20"/>
        </w:rPr>
        <w:t>ů</w:t>
      </w:r>
      <w:r w:rsidRPr="00DD1AC6">
        <w:rPr>
          <w:rFonts w:ascii="Gruppa Grotesk ExtraLight" w:hAnsi="Gruppa Grotesk ExtraLight"/>
          <w:b/>
          <w:sz w:val="20"/>
          <w:szCs w:val="20"/>
        </w:rPr>
        <w:t>m</w:t>
      </w:r>
      <w:r w:rsidRPr="00DD1AC6">
        <w:rPr>
          <w:rFonts w:ascii="Gruppa Grotesk ExtraLight" w:hAnsi="Gruppa Grotesk ExtraLight"/>
          <w:sz w:val="20"/>
          <w:szCs w:val="20"/>
        </w:rPr>
        <w:t xml:space="preserve"> související</w:t>
      </w:r>
      <w:r w:rsidR="003E2053">
        <w:rPr>
          <w:rFonts w:ascii="Gruppa Grotesk ExtraLight" w:hAnsi="Gruppa Grotesk ExtraLight"/>
          <w:sz w:val="20"/>
          <w:szCs w:val="20"/>
        </w:rPr>
        <w:t>m</w:t>
      </w:r>
      <w:r w:rsidRPr="00DD1AC6">
        <w:rPr>
          <w:rFonts w:ascii="Gruppa Grotesk ExtraLight" w:hAnsi="Gruppa Grotesk ExtraLight"/>
          <w:sz w:val="20"/>
          <w:szCs w:val="20"/>
        </w:rPr>
        <w:t xml:space="preserve"> s</w:t>
      </w:r>
      <w:r w:rsidR="003E2053">
        <w:rPr>
          <w:rFonts w:ascii="Calibri" w:hAnsi="Calibri" w:cs="Calibri"/>
          <w:sz w:val="20"/>
          <w:szCs w:val="20"/>
        </w:rPr>
        <w:t> </w:t>
      </w:r>
      <w:r w:rsidR="003E2053">
        <w:rPr>
          <w:rFonts w:ascii="Gruppa Grotesk ExtraLight" w:hAnsi="Gruppa Grotesk ExtraLight"/>
          <w:sz w:val="20"/>
          <w:szCs w:val="20"/>
        </w:rPr>
        <w:t>touto akcí</w:t>
      </w:r>
      <w:r w:rsidRPr="00DD1AC6">
        <w:rPr>
          <w:rFonts w:ascii="Gruppa Grotesk ExtraLight" w:hAnsi="Gruppa Grotesk ExtraLight"/>
          <w:sz w:val="20"/>
          <w:szCs w:val="20"/>
        </w:rPr>
        <w:t xml:space="preserve">, </w:t>
      </w:r>
      <w:r w:rsidRPr="00DD1AC6">
        <w:rPr>
          <w:rFonts w:ascii="Gruppa Grotesk ExtraLight" w:hAnsi="Gruppa Grotesk ExtraLight"/>
          <w:b/>
          <w:sz w:val="20"/>
          <w:szCs w:val="20"/>
        </w:rPr>
        <w:t>k jiným účelům nebudou</w:t>
      </w:r>
      <w:r w:rsidRPr="00DD1AC6">
        <w:rPr>
          <w:rFonts w:ascii="Gruppa Grotesk ExtraLight" w:hAnsi="Gruppa Grotesk ExtraLight"/>
          <w:sz w:val="20"/>
          <w:szCs w:val="20"/>
        </w:rPr>
        <w:t xml:space="preserve"> tyto osobní údaje Muzeem Novojičínska, příspěvkovou organizací </w:t>
      </w:r>
      <w:r w:rsidRPr="00DD1AC6">
        <w:rPr>
          <w:rFonts w:ascii="Gruppa Grotesk ExtraLight" w:hAnsi="Gruppa Grotesk ExtraLight"/>
          <w:b/>
          <w:sz w:val="20"/>
          <w:szCs w:val="20"/>
        </w:rPr>
        <w:t>použity.</w:t>
      </w:r>
      <w:r w:rsidRPr="00DD1AC6">
        <w:rPr>
          <w:rFonts w:ascii="Gruppa Grotesk ExtraLight" w:hAnsi="Gruppa Grotesk ExtraLight"/>
          <w:sz w:val="20"/>
          <w:szCs w:val="20"/>
        </w:rPr>
        <w:t xml:space="preserve"> Muzeum Novojičínska, příspěvková organizace při zpracovávání osobních údajů dodržuje platné právní předpisy. Podrobné informace o ochraně osobních údajů jsou uvedeny na oficiálních webových stránkách Muzea Novojičínska, příspěvkové organizace </w:t>
      </w:r>
      <w:hyperlink r:id="rId5" w:history="1">
        <w:r w:rsidRPr="00DD1AC6">
          <w:rPr>
            <w:rStyle w:val="Hypertextovodkaz"/>
            <w:rFonts w:ascii="Gruppa Grotesk ExtraLight" w:hAnsi="Gruppa Grotesk ExtraLight"/>
            <w:sz w:val="20"/>
            <w:szCs w:val="20"/>
          </w:rPr>
          <w:t>www.muzeumnj.cz</w:t>
        </w:r>
      </w:hyperlink>
      <w:r w:rsidRPr="00D52130">
        <w:rPr>
          <w:sz w:val="20"/>
          <w:szCs w:val="20"/>
        </w:rPr>
        <w:t>.</w:t>
      </w:r>
    </w:p>
    <w:p w:rsidR="004713F4" w:rsidRPr="003E2053" w:rsidRDefault="004713F4" w:rsidP="00B31CA2">
      <w:pPr>
        <w:spacing w:after="0"/>
        <w:jc w:val="both"/>
        <w:rPr>
          <w:rFonts w:ascii="Gruppa Grotesk ExtraLight" w:hAnsi="Gruppa Grotesk ExtraLight"/>
          <w:sz w:val="20"/>
          <w:szCs w:val="20"/>
        </w:rPr>
      </w:pPr>
      <w:r w:rsidRPr="003E2053">
        <w:rPr>
          <w:rFonts w:ascii="Gruppa Grotesk ExtraLight" w:hAnsi="Gruppa Grotesk ExtraLight"/>
          <w:sz w:val="20"/>
          <w:szCs w:val="20"/>
        </w:rPr>
        <w:t>Z</w:t>
      </w:r>
      <w:r w:rsidRPr="003E2053">
        <w:rPr>
          <w:rFonts w:ascii="Calibri" w:hAnsi="Calibri" w:cs="Calibri"/>
          <w:sz w:val="20"/>
          <w:szCs w:val="20"/>
        </w:rPr>
        <w:t> </w:t>
      </w:r>
      <w:r w:rsidRPr="003E2053">
        <w:rPr>
          <w:rFonts w:ascii="Gruppa Grotesk ExtraLight" w:hAnsi="Gruppa Grotesk ExtraLight"/>
          <w:sz w:val="20"/>
          <w:szCs w:val="20"/>
        </w:rPr>
        <w:t>akce bude po</w:t>
      </w:r>
      <w:r w:rsidRPr="003E2053">
        <w:rPr>
          <w:rFonts w:ascii="Gruppa Grotesk ExtraLight" w:hAnsi="Gruppa Grotesk ExtraLight" w:cs="Gruppa Grotesk ExtraLight"/>
          <w:sz w:val="20"/>
          <w:szCs w:val="20"/>
        </w:rPr>
        <w:t>ř</w:t>
      </w:r>
      <w:r w:rsidRPr="003E2053">
        <w:rPr>
          <w:rFonts w:ascii="Gruppa Grotesk ExtraLight" w:hAnsi="Gruppa Grotesk ExtraLight"/>
          <w:sz w:val="20"/>
          <w:szCs w:val="20"/>
        </w:rPr>
        <w:t>izov</w:t>
      </w:r>
      <w:r w:rsidRPr="003E2053">
        <w:rPr>
          <w:rFonts w:ascii="Gruppa Grotesk ExtraLight" w:hAnsi="Gruppa Grotesk ExtraLight" w:cs="Gruppa Grotesk ExtraLight"/>
          <w:sz w:val="20"/>
          <w:szCs w:val="20"/>
        </w:rPr>
        <w:t>á</w:t>
      </w:r>
      <w:r w:rsidRPr="003E2053">
        <w:rPr>
          <w:rFonts w:ascii="Gruppa Grotesk ExtraLight" w:hAnsi="Gruppa Grotesk ExtraLight"/>
          <w:sz w:val="20"/>
          <w:szCs w:val="20"/>
        </w:rPr>
        <w:t>n videoz</w:t>
      </w:r>
      <w:r w:rsidRPr="003E2053">
        <w:rPr>
          <w:rFonts w:ascii="Gruppa Grotesk ExtraLight" w:hAnsi="Gruppa Grotesk ExtraLight" w:cs="Gruppa Grotesk ExtraLight"/>
          <w:sz w:val="20"/>
          <w:szCs w:val="20"/>
        </w:rPr>
        <w:t>á</w:t>
      </w:r>
      <w:r w:rsidRPr="003E2053">
        <w:rPr>
          <w:rFonts w:ascii="Gruppa Grotesk ExtraLight" w:hAnsi="Gruppa Grotesk ExtraLight"/>
          <w:sz w:val="20"/>
          <w:szCs w:val="20"/>
        </w:rPr>
        <w:t xml:space="preserve">znam a fotodokumentace pro </w:t>
      </w:r>
      <w:r w:rsidRPr="003E2053">
        <w:rPr>
          <w:rFonts w:ascii="Gruppa Grotesk ExtraLight" w:hAnsi="Gruppa Grotesk ExtraLight" w:cs="Gruppa Grotesk ExtraLight"/>
          <w:sz w:val="20"/>
          <w:szCs w:val="20"/>
        </w:rPr>
        <w:t>úč</w:t>
      </w:r>
      <w:r w:rsidRPr="003E2053">
        <w:rPr>
          <w:rFonts w:ascii="Gruppa Grotesk ExtraLight" w:hAnsi="Gruppa Grotesk ExtraLight"/>
          <w:sz w:val="20"/>
          <w:szCs w:val="20"/>
        </w:rPr>
        <w:t>ely propagace.</w:t>
      </w:r>
    </w:p>
    <w:sectPr w:rsidR="004713F4" w:rsidRPr="003E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uppa Grotesk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Gruppa Grotesk ExtraLight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29B"/>
    <w:multiLevelType w:val="hybridMultilevel"/>
    <w:tmpl w:val="02BAEC20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0"/>
    <w:rsid w:val="000D5845"/>
    <w:rsid w:val="002C3DAF"/>
    <w:rsid w:val="00350D1B"/>
    <w:rsid w:val="003E2053"/>
    <w:rsid w:val="004713F4"/>
    <w:rsid w:val="005379E5"/>
    <w:rsid w:val="00550AEC"/>
    <w:rsid w:val="005C5DEF"/>
    <w:rsid w:val="005E51C7"/>
    <w:rsid w:val="005F2D2B"/>
    <w:rsid w:val="00614B1E"/>
    <w:rsid w:val="006237F5"/>
    <w:rsid w:val="006627C6"/>
    <w:rsid w:val="006C1950"/>
    <w:rsid w:val="00703A8D"/>
    <w:rsid w:val="007266D4"/>
    <w:rsid w:val="00880CA3"/>
    <w:rsid w:val="00950D12"/>
    <w:rsid w:val="009C5CA8"/>
    <w:rsid w:val="00AF431C"/>
    <w:rsid w:val="00B31CA2"/>
    <w:rsid w:val="00D4411B"/>
    <w:rsid w:val="00D52130"/>
    <w:rsid w:val="00DD1AC6"/>
    <w:rsid w:val="00E14340"/>
    <w:rsid w:val="00E60000"/>
    <w:rsid w:val="00E9211D"/>
    <w:rsid w:val="00F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F38B-27CE-4019-860D-52C548C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1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1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6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1AC6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13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n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Radek Polách</cp:lastModifiedBy>
  <cp:revision>7</cp:revision>
  <cp:lastPrinted>2022-03-30T05:30:00Z</cp:lastPrinted>
  <dcterms:created xsi:type="dcterms:W3CDTF">2023-01-11T07:14:00Z</dcterms:created>
  <dcterms:modified xsi:type="dcterms:W3CDTF">2023-01-24T05:25:00Z</dcterms:modified>
</cp:coreProperties>
</file>